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8C" w:rsidRDefault="004F168C">
      <w:r>
        <w:rPr>
          <w:noProof/>
          <w:lang w:eastAsia="fr-FR"/>
        </w:rPr>
        <w:drawing>
          <wp:inline distT="0" distB="0" distL="0" distR="0">
            <wp:extent cx="1535474" cy="3409950"/>
            <wp:effectExtent l="19050" t="0" r="757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017" t="11364" r="49256" b="53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65" cy="341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352925" cy="4255472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554" t="7645" b="1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8C" w:rsidRPr="004F168C" w:rsidRDefault="004F168C">
      <w:pPr>
        <w:rPr>
          <w:vertAlign w:val="superscript"/>
        </w:rPr>
      </w:pPr>
      <w:r>
        <w:t>Avec acide lactique 1mol.L</w:t>
      </w:r>
      <w:r>
        <w:rPr>
          <w:vertAlign w:val="superscript"/>
        </w:rPr>
        <w:t>-1</w:t>
      </w:r>
    </w:p>
    <w:sectPr w:rsidR="004F168C" w:rsidRPr="004F168C" w:rsidSect="004F1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168C"/>
    <w:rsid w:val="004F168C"/>
    <w:rsid w:val="00C0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SERVYG</dc:creator>
  <cp:lastModifiedBy>SERVYG</cp:lastModifiedBy>
  <cp:revision>1</cp:revision>
  <cp:lastPrinted>2022-09-20T08:14:00Z</cp:lastPrinted>
  <dcterms:created xsi:type="dcterms:W3CDTF">2022-09-20T08:12:00Z</dcterms:created>
  <dcterms:modified xsi:type="dcterms:W3CDTF">2022-09-20T08:14:00Z</dcterms:modified>
</cp:coreProperties>
</file>